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3A80" w14:textId="30A49579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BE935EA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14:paraId="2CC61DC3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РУБЕЖИНСКИЙ  СЕЛЬСОВЕТ</w:t>
      </w:r>
    </w:p>
    <w:p w14:paraId="47708DD1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14:paraId="43FD6BCF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14:paraId="6C1DB8B7" w14:textId="7B4A92A3" w:rsidR="00213A81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6E86EF2" w14:textId="77777777" w:rsidR="00A661B0" w:rsidRPr="00A661B0" w:rsidRDefault="00A661B0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B44407D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1B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46AC691" w14:textId="77777777" w:rsidR="00213A81" w:rsidRPr="00A661B0" w:rsidRDefault="00213A81" w:rsidP="00A661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F506345" w14:textId="1E3911C8" w:rsidR="00213A81" w:rsidRDefault="00213A81" w:rsidP="00A661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61B0">
        <w:rPr>
          <w:rFonts w:ascii="Arial" w:hAnsi="Arial" w:cs="Arial"/>
          <w:b/>
          <w:sz w:val="32"/>
          <w:szCs w:val="32"/>
        </w:rPr>
        <w:t xml:space="preserve">19.05.2022             </w:t>
      </w:r>
      <w:r w:rsidR="00A661B0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661B0">
        <w:rPr>
          <w:rFonts w:ascii="Arial" w:hAnsi="Arial" w:cs="Arial"/>
          <w:b/>
          <w:sz w:val="32"/>
          <w:szCs w:val="32"/>
        </w:rPr>
        <w:t xml:space="preserve">       № 26-п</w:t>
      </w:r>
    </w:p>
    <w:p w14:paraId="554A510E" w14:textId="1F14756F" w:rsidR="00A661B0" w:rsidRDefault="00A661B0" w:rsidP="00A661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E9D3A7" w14:textId="77777777" w:rsidR="00A661B0" w:rsidRPr="00A661B0" w:rsidRDefault="00A661B0" w:rsidP="00A661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582498" w14:textId="2465D191" w:rsidR="00102C9E" w:rsidRDefault="00A661B0" w:rsidP="00A661B0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A661B0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>Об утверждении Формы проверочного листа при</w:t>
      </w:r>
      <w:r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 </w:t>
      </w:r>
      <w:r w:rsidRPr="00A661B0">
        <w:rPr>
          <w:rFonts w:ascii="Arial" w:eastAsia="Lucida Sans Unicode" w:hAnsi="Arial" w:cs="Arial"/>
          <w:b/>
          <w:kern w:val="1"/>
          <w:sz w:val="32"/>
          <w:szCs w:val="32"/>
          <w:lang w:eastAsia="ar-SA"/>
        </w:rPr>
        <w:t xml:space="preserve">осуществлении муниципального контроля  </w:t>
      </w:r>
      <w:r w:rsidRPr="00A661B0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661B0">
        <w:rPr>
          <w:rFonts w:ascii="Arial" w:hAnsi="Arial" w:cs="Arial"/>
          <w:b/>
          <w:sz w:val="32"/>
          <w:szCs w:val="32"/>
        </w:rPr>
        <w:t xml:space="preserve">в </w:t>
      </w:r>
      <w:r w:rsidRPr="00A661B0">
        <w:rPr>
          <w:rFonts w:ascii="Arial" w:hAnsi="Arial" w:cs="Arial"/>
          <w:b/>
          <w:spacing w:val="2"/>
          <w:sz w:val="32"/>
          <w:szCs w:val="32"/>
        </w:rPr>
        <w:t>границах населенных пунктов сельского поселения Рубежинский сельсовет Первомайского района Оренбургской области</w:t>
      </w:r>
    </w:p>
    <w:p w14:paraId="3B692D6C" w14:textId="77777777" w:rsidR="00A661B0" w:rsidRPr="00A661B0" w:rsidRDefault="00A661B0" w:rsidP="00A66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2E4FE231" w14:textId="77777777" w:rsidR="00102C9E" w:rsidRPr="00A661B0" w:rsidRDefault="00102C9E" w:rsidP="00A661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CEE7A" w14:textId="06434646" w:rsidR="00102C9E" w:rsidRPr="00A661B0" w:rsidRDefault="00102C9E" w:rsidP="00A661B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52158A4C" w14:textId="3522D542" w:rsidR="00102C9E" w:rsidRPr="00A661B0" w:rsidRDefault="00102C9E" w:rsidP="00A661B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>1. Утвердить Форму проверочного листа, используемого при осуществлении муниципаль</w:t>
      </w:r>
      <w:r w:rsidR="00772F30"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>ного</w:t>
      </w: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="00637A20"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контроля на</w:t>
      </w:r>
      <w:r w:rsidR="00166769" w:rsidRPr="00A661B0">
        <w:rPr>
          <w:rFonts w:ascii="Arial" w:hAnsi="Arial" w:cs="Arial"/>
          <w:spacing w:val="2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A661B0">
        <w:rPr>
          <w:rFonts w:ascii="Arial" w:hAnsi="Arial" w:cs="Arial"/>
          <w:sz w:val="24"/>
          <w:szCs w:val="24"/>
        </w:rPr>
        <w:t xml:space="preserve">в </w:t>
      </w:r>
      <w:r w:rsidR="00166769" w:rsidRPr="00A661B0">
        <w:rPr>
          <w:rFonts w:ascii="Arial" w:hAnsi="Arial" w:cs="Arial"/>
          <w:spacing w:val="2"/>
          <w:sz w:val="24"/>
          <w:szCs w:val="24"/>
        </w:rPr>
        <w:t xml:space="preserve">границах населенных пунктов сельского поселения </w:t>
      </w:r>
      <w:r w:rsidR="00213A81" w:rsidRPr="00A661B0">
        <w:rPr>
          <w:rFonts w:ascii="Arial" w:hAnsi="Arial" w:cs="Arial"/>
          <w:spacing w:val="2"/>
          <w:sz w:val="24"/>
          <w:szCs w:val="24"/>
        </w:rPr>
        <w:t>Рубежинский</w:t>
      </w:r>
      <w:r w:rsidR="00166769" w:rsidRPr="00A661B0">
        <w:rPr>
          <w:rFonts w:ascii="Arial" w:hAnsi="Arial" w:cs="Arial"/>
          <w:spacing w:val="2"/>
          <w:sz w:val="24"/>
          <w:szCs w:val="24"/>
        </w:rPr>
        <w:t xml:space="preserve"> сельсовет Первомайского района Оренбургской области</w:t>
      </w:r>
      <w:r w:rsidR="00637A20" w:rsidRPr="00A661B0">
        <w:rPr>
          <w:rFonts w:ascii="Arial" w:hAnsi="Arial" w:cs="Arial"/>
          <w:spacing w:val="2"/>
          <w:sz w:val="24"/>
          <w:szCs w:val="24"/>
        </w:rPr>
        <w:t xml:space="preserve"> </w:t>
      </w: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согласно </w:t>
      </w:r>
      <w:r w:rsidR="00637A20"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>приложению</w:t>
      </w: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к настоящему постановлению.</w:t>
      </w:r>
    </w:p>
    <w:p w14:paraId="10F70051" w14:textId="77777777" w:rsidR="00213A81" w:rsidRPr="00A661B0" w:rsidRDefault="00213A81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2. Контроль за исполнением настоящего постановления </w:t>
      </w:r>
      <w:r w:rsidRPr="00A661B0">
        <w:rPr>
          <w:rFonts w:ascii="Arial" w:hAnsi="Arial" w:cs="Arial"/>
          <w:sz w:val="24"/>
          <w:szCs w:val="24"/>
        </w:rPr>
        <w:t>оставляю за собой.</w:t>
      </w:r>
    </w:p>
    <w:p w14:paraId="6ED3D7CC" w14:textId="77777777" w:rsidR="00213A81" w:rsidRPr="00A661B0" w:rsidRDefault="00213A81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A661B0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сайте </w:t>
      </w:r>
      <w:r w:rsidRPr="00A661B0">
        <w:rPr>
          <w:rFonts w:ascii="Arial" w:hAnsi="Arial" w:cs="Arial"/>
          <w:color w:val="00000A"/>
          <w:sz w:val="24"/>
          <w:szCs w:val="24"/>
        </w:rPr>
        <w:t xml:space="preserve">муниципального образования </w:t>
      </w:r>
      <w:r w:rsidRPr="00A661B0">
        <w:rPr>
          <w:rFonts w:ascii="Arial" w:eastAsia="SimSun" w:hAnsi="Arial" w:cs="Arial"/>
          <w:color w:val="00000A"/>
          <w:sz w:val="24"/>
          <w:szCs w:val="24"/>
        </w:rPr>
        <w:t xml:space="preserve">Рубежинский </w:t>
      </w:r>
      <w:r w:rsidRPr="00A661B0">
        <w:rPr>
          <w:rFonts w:ascii="Arial" w:hAnsi="Arial" w:cs="Arial"/>
          <w:color w:val="00000A"/>
          <w:sz w:val="24"/>
          <w:szCs w:val="24"/>
        </w:rPr>
        <w:t>сельсовет Первомайского района Оренбургской области.</w:t>
      </w:r>
    </w:p>
    <w:p w14:paraId="4476CA15" w14:textId="145C166D" w:rsidR="00213A81" w:rsidRDefault="00213A81" w:rsidP="00A661B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BD51815" w14:textId="77777777" w:rsidR="00A661B0" w:rsidRPr="00A661B0" w:rsidRDefault="00A661B0" w:rsidP="00A661B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D48841F" w14:textId="77777777" w:rsidR="00213A81" w:rsidRPr="00A661B0" w:rsidRDefault="00213A81" w:rsidP="00A661B0">
      <w:pPr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7B349E7E" w14:textId="77777777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2CB15025" w14:textId="421F901B" w:rsidR="00213A81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             </w:t>
      </w:r>
      <w:r w:rsidR="00A661B0">
        <w:rPr>
          <w:rFonts w:ascii="Arial" w:hAnsi="Arial" w:cs="Arial"/>
          <w:sz w:val="24"/>
          <w:szCs w:val="24"/>
        </w:rPr>
        <w:t xml:space="preserve">          </w:t>
      </w:r>
      <w:r w:rsidRPr="00A661B0">
        <w:rPr>
          <w:rFonts w:ascii="Arial" w:hAnsi="Arial" w:cs="Arial"/>
          <w:sz w:val="24"/>
          <w:szCs w:val="24"/>
        </w:rPr>
        <w:t xml:space="preserve">  Н.П. Сергеев</w:t>
      </w:r>
    </w:p>
    <w:p w14:paraId="4FE82995" w14:textId="189027CD" w:rsidR="00A661B0" w:rsidRDefault="00A661B0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3A1D0" w14:textId="3C738733" w:rsidR="00A661B0" w:rsidRDefault="00A661B0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672E4" w14:textId="77777777" w:rsidR="00A661B0" w:rsidRPr="00A661B0" w:rsidRDefault="00A661B0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B1996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Приложение</w:t>
      </w:r>
    </w:p>
    <w:p w14:paraId="2FC15B05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 постановлению  администрации </w:t>
      </w:r>
    </w:p>
    <w:p w14:paraId="27CDAC41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14:paraId="18560080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Рубежинский сельсовет</w:t>
      </w:r>
    </w:p>
    <w:p w14:paraId="365DDB88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Первомайского района</w:t>
      </w:r>
    </w:p>
    <w:p w14:paraId="49BBD09D" w14:textId="77777777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 области</w:t>
      </w:r>
    </w:p>
    <w:p w14:paraId="453EF991" w14:textId="7DD561D8" w:rsidR="00213A81" w:rsidRPr="00A661B0" w:rsidRDefault="00213A81" w:rsidP="00A661B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661B0">
        <w:rPr>
          <w:rFonts w:ascii="Arial" w:eastAsia="Times New Roman" w:hAnsi="Arial" w:cs="Arial"/>
          <w:b/>
          <w:bCs/>
          <w:color w:val="000000"/>
          <w:sz w:val="32"/>
          <w:szCs w:val="32"/>
        </w:rPr>
        <w:t>19.05.2022 № 26-п</w:t>
      </w:r>
    </w:p>
    <w:p w14:paraId="6B5329A4" w14:textId="77777777" w:rsidR="00213A81" w:rsidRPr="00A661B0" w:rsidRDefault="00213A81" w:rsidP="00A661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071636C" w14:textId="77777777" w:rsidR="00213A81" w:rsidRPr="00481B3F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661B0">
        <w:rPr>
          <w:rFonts w:ascii="Arial" w:hAnsi="Arial" w:cs="Arial"/>
          <w:sz w:val="24"/>
          <w:szCs w:val="24"/>
        </w:rPr>
        <w:tab/>
      </w:r>
      <w:r w:rsidRPr="00481B3F">
        <w:rPr>
          <w:rFonts w:ascii="Arial" w:eastAsia="Times New Roman" w:hAnsi="Arial" w:cs="Arial"/>
          <w:b/>
          <w:bCs/>
          <w:sz w:val="28"/>
          <w:szCs w:val="28"/>
        </w:rPr>
        <w:t>Форма проверочного листа</w:t>
      </w:r>
    </w:p>
    <w:p w14:paraId="49002756" w14:textId="77777777" w:rsidR="00213A81" w:rsidRPr="00481B3F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1B3F">
        <w:rPr>
          <w:rFonts w:ascii="Arial" w:eastAsia="Times New Roman" w:hAnsi="Arial" w:cs="Arial"/>
          <w:b/>
          <w:bCs/>
          <w:sz w:val="28"/>
          <w:szCs w:val="28"/>
        </w:rPr>
        <w:t xml:space="preserve">при осуществлении </w:t>
      </w:r>
      <w:r w:rsidRPr="00481B3F">
        <w:rPr>
          <w:rFonts w:ascii="Arial" w:eastAsia="Lucida Sans Unicode" w:hAnsi="Arial" w:cs="Arial"/>
          <w:b/>
          <w:bCs/>
          <w:kern w:val="1"/>
          <w:sz w:val="28"/>
          <w:szCs w:val="28"/>
          <w:lang w:eastAsia="ar-SA"/>
        </w:rPr>
        <w:t xml:space="preserve">муниципального контроля </w:t>
      </w:r>
      <w:r w:rsidRPr="00481B3F">
        <w:rPr>
          <w:rFonts w:ascii="Arial" w:hAnsi="Arial" w:cs="Arial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81B3F">
        <w:rPr>
          <w:rFonts w:ascii="Arial" w:hAnsi="Arial" w:cs="Arial"/>
          <w:b/>
          <w:bCs/>
          <w:sz w:val="28"/>
          <w:szCs w:val="28"/>
        </w:rPr>
        <w:t xml:space="preserve">в </w:t>
      </w:r>
      <w:r w:rsidRPr="00481B3F">
        <w:rPr>
          <w:rFonts w:ascii="Arial" w:hAnsi="Arial" w:cs="Arial"/>
          <w:b/>
          <w:bCs/>
          <w:spacing w:val="2"/>
          <w:sz w:val="28"/>
          <w:szCs w:val="28"/>
        </w:rPr>
        <w:t>границах населенных пунктов сельского поселения Рубежинский сельсовет Первомайского района Оренбургской области</w:t>
      </w:r>
    </w:p>
    <w:p w14:paraId="25F1E6E2" w14:textId="77777777" w:rsidR="00213A81" w:rsidRPr="00481B3F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481B3F">
        <w:rPr>
          <w:rFonts w:ascii="Arial" w:hAnsi="Arial" w:cs="Arial"/>
          <w:b/>
          <w:bCs/>
          <w:sz w:val="28"/>
          <w:szCs w:val="28"/>
        </w:rPr>
        <w:tab/>
        <w:t>«</w:t>
      </w:r>
      <w:r w:rsidRPr="00481B3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____»________________ 202_ г. </w:t>
      </w:r>
    </w:p>
    <w:p w14:paraId="4C33415F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81B3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       (дата заполнения проверочного листа)</w:t>
      </w:r>
    </w:p>
    <w:p w14:paraId="655FA81C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C128C5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45C4F1" w14:textId="77777777" w:rsidR="00213A81" w:rsidRPr="00A661B0" w:rsidRDefault="00213A81" w:rsidP="00A661B0">
      <w:pPr>
        <w:pStyle w:val="a8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31A10DF2" w14:textId="77777777" w:rsidR="00213A81" w:rsidRPr="00A661B0" w:rsidRDefault="00213A81" w:rsidP="00A661B0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AA0BFD4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2.</w:t>
      </w:r>
      <w:r w:rsidRPr="00A661B0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14:paraId="53EBE35C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B7E14DE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F35753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14:paraId="6869DA59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3FEA884F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237C21D5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2AA7C4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14:paraId="3B72FDAB" w14:textId="77777777" w:rsidR="00213A81" w:rsidRPr="00A661B0" w:rsidRDefault="00213A81" w:rsidP="00A66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7A5F83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ind w:firstLine="582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5.</w:t>
      </w:r>
      <w:r w:rsidRPr="00A661B0">
        <w:rPr>
          <w:rFonts w:ascii="Arial" w:hAnsi="Arial" w:cs="Arial"/>
          <w:sz w:val="24"/>
          <w:szCs w:val="24"/>
        </w:rPr>
        <w:t xml:space="preserve">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02AF0EFE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14:paraId="10DED70E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6.</w:t>
      </w:r>
      <w:r w:rsidRPr="00A661B0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14:paraId="4FECF114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14:paraId="4FE97790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A9CAD59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A661B0">
        <w:rPr>
          <w:rFonts w:ascii="Arial" w:hAnsi="Arial" w:cs="Arial"/>
          <w:sz w:val="24"/>
          <w:szCs w:val="24"/>
        </w:rPr>
        <w:t>номер контрольного мероприятия:</w:t>
      </w:r>
    </w:p>
    <w:p w14:paraId="77B30798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 xml:space="preserve"> (№ _____________ от ___________).</w:t>
      </w:r>
    </w:p>
    <w:p w14:paraId="2A375160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398CCB" w14:textId="77777777" w:rsidR="00213A81" w:rsidRPr="00A661B0" w:rsidRDefault="00213A81" w:rsidP="00A6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14:paraId="65DB1512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0C43EC4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213A81" w:rsidRPr="00A661B0" w14:paraId="53BD8B86" w14:textId="77777777" w:rsidTr="005545C7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95E9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№</w:t>
            </w:r>
          </w:p>
          <w:p w14:paraId="158BC1AC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958A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8F7F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D619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6A8E" w14:textId="77777777" w:rsidR="00213A81" w:rsidRPr="00A661B0" w:rsidRDefault="00213A81" w:rsidP="00A661B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Примечание</w:t>
            </w:r>
          </w:p>
        </w:tc>
      </w:tr>
      <w:tr w:rsidR="00213A81" w:rsidRPr="00A661B0" w14:paraId="42552A78" w14:textId="77777777" w:rsidTr="005545C7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6787" w14:textId="77777777" w:rsidR="00213A81" w:rsidRPr="00A661B0" w:rsidRDefault="00213A81" w:rsidP="00A661B0">
            <w:pPr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6356" w14:textId="77777777" w:rsidR="00213A81" w:rsidRPr="00A661B0" w:rsidRDefault="00213A81" w:rsidP="00A661B0">
            <w:pPr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A40C" w14:textId="77777777" w:rsidR="00213A81" w:rsidRPr="00A661B0" w:rsidRDefault="00213A81" w:rsidP="00A661B0">
            <w:pPr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36F9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EDC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1C9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4BDE0" w14:textId="77777777" w:rsidR="00213A81" w:rsidRPr="00A661B0" w:rsidRDefault="00213A81" w:rsidP="00A661B0">
            <w:pPr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50C9C6BB" w14:textId="77777777" w:rsidTr="005545C7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0D3E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E095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A4E6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CD30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AF22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9F90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4D07" w14:textId="77777777" w:rsidR="00213A81" w:rsidRPr="00A661B0" w:rsidRDefault="00213A81" w:rsidP="00A661B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7</w:t>
            </w:r>
          </w:p>
        </w:tc>
      </w:tr>
      <w:tr w:rsidR="00213A81" w:rsidRPr="00A661B0" w14:paraId="49299D92" w14:textId="77777777" w:rsidTr="005545C7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CED2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4CB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</w:t>
            </w:r>
            <w:r w:rsidRPr="00A661B0">
              <w:rPr>
                <w:sz w:val="24"/>
                <w:szCs w:val="24"/>
              </w:rPr>
              <w:lastRenderedPageBreak/>
              <w:t>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15CF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4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2 статьи 16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534F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E8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60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2BF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7B68D7B2" w14:textId="77777777" w:rsidTr="005545C7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CF1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D02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123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5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16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57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D19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262B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E096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775907B8" w14:textId="77777777" w:rsidTr="005545C7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B58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2129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C8B6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6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4 статьи 16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397B368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7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213A81" w:rsidRPr="00A661B0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F2A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34B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A3F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BD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4F89D0B2" w14:textId="77777777" w:rsidTr="005545C7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154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3350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</w:t>
            </w:r>
            <w:r w:rsidRPr="00A661B0">
              <w:rPr>
                <w:sz w:val="24"/>
                <w:szCs w:val="24"/>
              </w:rP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AD4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8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пункты 1</w:t>
              </w:r>
            </w:hyperlink>
            <w:r w:rsidR="00213A81" w:rsidRPr="00A661B0">
              <w:rPr>
                <w:sz w:val="24"/>
                <w:szCs w:val="24"/>
              </w:rPr>
              <w:t xml:space="preserve">, </w:t>
            </w:r>
            <w:hyperlink r:id="rId9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2 статьи 17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5DE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DCBA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B0C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6B2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391CADA5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1D7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882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ED10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17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C4976D9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213A81" w:rsidRPr="00A661B0">
              <w:rPr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C5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4A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45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A26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64F43131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649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46D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7D3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1 статьи 18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756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2C2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0D5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6F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501E8AB7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63F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284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 w:rsidRPr="00A661B0">
              <w:rPr>
                <w:sz w:val="24"/>
                <w:szCs w:val="24"/>
              </w:rP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B34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213A81" w:rsidRPr="00A661B0">
              <w:rPr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04A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2FD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765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96EB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38188984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640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AD5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B7E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4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79A5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39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DB40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0F7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2E06C55E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6585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6D9E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191F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5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5 статьи 19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821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9A2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C187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3F72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177745DC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6F87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9B8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3BFF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6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1 статьи 22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694B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346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462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0CB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113FA7AE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50C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1C2E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 xml:space="preserve">Не ухудшают ли объекты дорожного сервиса видимость на </w:t>
            </w:r>
            <w:r w:rsidRPr="00A661B0">
              <w:rPr>
                <w:sz w:val="24"/>
                <w:szCs w:val="24"/>
              </w:rPr>
              <w:lastRenderedPageBreak/>
              <w:t>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DCFC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7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22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</w:t>
            </w:r>
            <w:r w:rsidR="00213A81" w:rsidRPr="00A661B0">
              <w:rPr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C4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07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2387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AAEB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4E54A0D9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B6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DCC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5D9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8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4 статьи 22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E65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D5B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6EC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68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27DEF097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5D5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D6C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ED2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9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6 статьи 22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1D0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79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B34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94D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3EAECE77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A27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E90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CA9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0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AC5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D6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416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2A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4268DD41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90C2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108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8F4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1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4A9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4DD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DF7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0F4E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3B803839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F01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58C9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DF19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2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83F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D9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FB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4D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58205F14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A6D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E09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A661B0">
              <w:rPr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FE81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3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F88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97F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7D3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500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4026F081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774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BA89" w14:textId="77777777" w:rsidR="00213A81" w:rsidRPr="00A661B0" w:rsidRDefault="00213A81" w:rsidP="00A661B0">
            <w:pPr>
              <w:pStyle w:val="ConsPlusNormal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375" w14:textId="77777777" w:rsidR="00213A81" w:rsidRPr="00A661B0" w:rsidRDefault="00481B3F" w:rsidP="00A661B0">
            <w:pPr>
              <w:pStyle w:val="ConsPlusNormal"/>
              <w:jc w:val="both"/>
              <w:rPr>
                <w:sz w:val="24"/>
                <w:szCs w:val="24"/>
              </w:rPr>
            </w:pPr>
            <w:hyperlink r:id="rId24" w:history="1">
              <w:r w:rsidR="00213A81" w:rsidRPr="00A661B0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213A81" w:rsidRPr="00A661B0">
              <w:rPr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B999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2A9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D50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2631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213A81" w:rsidRPr="00A661B0" w14:paraId="3E3C4624" w14:textId="77777777" w:rsidTr="005545C7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6260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  <w:r w:rsidRPr="00A661B0">
              <w:rPr>
                <w:rFonts w:ascii="Arial" w:eastAsia="Microsoft Sans Serif" w:hAnsi="Arial" w:cs="Arial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AB9" w14:textId="77777777" w:rsidR="00213A81" w:rsidRPr="00A661B0" w:rsidRDefault="00213A81" w:rsidP="00A66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1B0">
              <w:rPr>
                <w:rFonts w:ascii="Arial" w:hAnsi="Arial" w:cs="Arial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10D8" w14:textId="77777777" w:rsidR="00213A81" w:rsidRPr="00A661B0" w:rsidRDefault="00213A81" w:rsidP="00A661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1B0">
              <w:rPr>
                <w:rFonts w:ascii="Arial" w:hAnsi="Arial" w:cs="Arial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0F34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47A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73D7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EFCD" w14:textId="77777777" w:rsidR="00213A81" w:rsidRPr="00A661B0" w:rsidRDefault="00213A81" w:rsidP="00A661B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</w:tbl>
    <w:p w14:paraId="295BB589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E50162C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16F61D0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14:paraId="49083B82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14:paraId="5BDFC6FD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14:paraId="32E1ACCE" w14:textId="77777777" w:rsidR="00213A81" w:rsidRPr="00A661B0" w:rsidRDefault="00213A81" w:rsidP="00A6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661B0">
        <w:rPr>
          <w:rFonts w:ascii="Arial" w:eastAsia="Times New Roman" w:hAnsi="Arial" w:cs="Arial"/>
          <w:sz w:val="24"/>
          <w:szCs w:val="24"/>
        </w:rPr>
        <w:t>(подпись)</w:t>
      </w:r>
    </w:p>
    <w:p w14:paraId="16AF2CF6" w14:textId="77777777" w:rsidR="00213A81" w:rsidRPr="00A661B0" w:rsidRDefault="00213A81" w:rsidP="00A661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E4FDC8" w14:textId="68E89967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1E3A7" w14:textId="66975256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E90D2" w14:textId="3946B17D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3E325" w14:textId="5DFE015E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767CF" w14:textId="09A66949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1DD60" w14:textId="3E368D22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12259" w14:textId="6B1F97BB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CD440" w14:textId="253763B5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8E308" w14:textId="5F2A804C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8CE01" w14:textId="2753F9DF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59D14" w14:textId="77777777" w:rsidR="00213A81" w:rsidRPr="00A661B0" w:rsidRDefault="00213A81" w:rsidP="00A661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3A81" w:rsidRPr="00A661B0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9E"/>
    <w:rsid w:val="00102C9E"/>
    <w:rsid w:val="00166769"/>
    <w:rsid w:val="001674DB"/>
    <w:rsid w:val="001C419F"/>
    <w:rsid w:val="00213A81"/>
    <w:rsid w:val="00237199"/>
    <w:rsid w:val="00250277"/>
    <w:rsid w:val="00481B3F"/>
    <w:rsid w:val="005919BB"/>
    <w:rsid w:val="005B64B7"/>
    <w:rsid w:val="00631192"/>
    <w:rsid w:val="00637A20"/>
    <w:rsid w:val="00692AA9"/>
    <w:rsid w:val="007545C7"/>
    <w:rsid w:val="00772F30"/>
    <w:rsid w:val="007C394E"/>
    <w:rsid w:val="009105DB"/>
    <w:rsid w:val="009B7FDF"/>
    <w:rsid w:val="009D19A8"/>
    <w:rsid w:val="00A661B0"/>
    <w:rsid w:val="00A93C28"/>
    <w:rsid w:val="00B046B4"/>
    <w:rsid w:val="00C1550C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BF2"/>
  <w15:docId w15:val="{6E02BAD4-E028-4513-A1A9-1339F2A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3A81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basedOn w:val="a0"/>
    <w:unhideWhenUsed/>
    <w:rsid w:val="00213A81"/>
    <w:rPr>
      <w:color w:val="0000FF"/>
      <w:u w:val="single"/>
    </w:rPr>
  </w:style>
  <w:style w:type="paragraph" w:customStyle="1" w:styleId="ConsPlusNormal">
    <w:name w:val="ConsPlusNormal"/>
    <w:rsid w:val="00213A8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4</cp:revision>
  <dcterms:created xsi:type="dcterms:W3CDTF">2022-05-19T11:43:00Z</dcterms:created>
  <dcterms:modified xsi:type="dcterms:W3CDTF">2022-05-19T12:02:00Z</dcterms:modified>
</cp:coreProperties>
</file>